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AC3" w:rsidRDefault="009D7AC3" w:rsidP="009D7AC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 w:cs="Times New Roman"/>
          <w:b/>
          <w:sz w:val="28"/>
          <w:szCs w:val="28"/>
        </w:rPr>
        <w:t>Повторение. Части речи.</w:t>
      </w:r>
    </w:p>
    <w:p w:rsidR="009D7AC3" w:rsidRDefault="009D7AC3" w:rsidP="009D7AC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9D7AC3" w:rsidRDefault="009D7AC3" w:rsidP="009D7AC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9D7AC3" w:rsidRDefault="009D7AC3" w:rsidP="009D7AC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>Вспомним:</w:t>
      </w:r>
    </w:p>
    <w:p w:rsidR="009D7AC3" w:rsidRPr="009D7AC3" w:rsidRDefault="009D7AC3" w:rsidP="009D7AC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9D7AC3">
        <w:rPr>
          <w:color w:val="000000"/>
          <w:sz w:val="28"/>
          <w:szCs w:val="28"/>
        </w:rPr>
        <w:t>Часть речи.</w:t>
      </w:r>
    </w:p>
    <w:p w:rsidR="009D7AC3" w:rsidRPr="009D7AC3" w:rsidRDefault="009D7AC3" w:rsidP="009D7AC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9D7AC3">
        <w:rPr>
          <w:color w:val="000000"/>
          <w:sz w:val="28"/>
          <w:szCs w:val="28"/>
        </w:rPr>
        <w:t>Что обозначает?</w:t>
      </w:r>
    </w:p>
    <w:p w:rsidR="009D7AC3" w:rsidRPr="009D7AC3" w:rsidRDefault="009D7AC3" w:rsidP="009D7AC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9D7AC3">
        <w:rPr>
          <w:color w:val="000000"/>
          <w:sz w:val="28"/>
          <w:szCs w:val="28"/>
        </w:rPr>
        <w:t>На какие вопросы отвечает?</w:t>
      </w:r>
    </w:p>
    <w:p w:rsidR="009D7AC3" w:rsidRPr="009D7AC3" w:rsidRDefault="009D7AC3" w:rsidP="009D7AC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9D7AC3">
        <w:rPr>
          <w:color w:val="000000"/>
          <w:sz w:val="28"/>
          <w:szCs w:val="28"/>
        </w:rPr>
        <w:t>Морфологические признаки.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Имя существительное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Имя прилагательное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Глагол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Одушевленность и неодушевленность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склонение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падеж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падеж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лицо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спряжение</w:t>
      </w:r>
    </w:p>
    <w:p w:rsidR="009D7AC3" w:rsidRPr="009D7AC3" w:rsidRDefault="009D7AC3" w:rsidP="009D7AC3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в предложении.</w:t>
      </w:r>
    </w:p>
    <w:p w:rsid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Запишите предложение.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Перед лётчиком вдруг начинают вспыхивать лампочки – красная, зелёная, белая.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Выпишите из предложения все имена существительные.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Перед лётчиком, лампочки.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Выполните морфологический разбор одного из выписанных слов.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Перед лётчиком – (перед кем?), н. ф. (кто?) лётчик, сущ., </w:t>
      </w:r>
      <w:proofErr w:type="spellStart"/>
      <w:proofErr w:type="gram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одуш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.,</w:t>
      </w:r>
      <w:proofErr w:type="gram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м. р., 2-е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скл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., в ед. ч., в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Тв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п.,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второст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Член предложения.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Лампочки – (что?), н. ф. (что?) лампочка, сущ., </w:t>
      </w:r>
      <w:proofErr w:type="spellStart"/>
      <w:proofErr w:type="gram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неодуш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.,</w:t>
      </w:r>
      <w:proofErr w:type="gram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ж. р., 1-е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скл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., во мн. ч., в Им. п., подлежащее.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-Теперь выпишите из предложения все имена прилагательные.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Красная, зелёная, белая.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Выполните морфологический разбор одного из выписанных слов.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Красная (лампочка) – (какая?), н. ф. красный, прил., в ж. р., в ед. ч., в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Им.п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.,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второст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чл. предложения.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Зелёная (лампочка) – (какая?), н. ф. зелёный, прил., в ж. р., в ед. ч., в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Им.п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.,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второст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чл. предложения.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 xml:space="preserve">Белая (лампочка) – (какая?), н. ф. белый, прил., в ж. р., в ед. ч., в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Им.п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.,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второст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чл. предложения.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-</w:t>
      </w:r>
      <w:r w:rsidRPr="009D7A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Выпишите из предложения глаголы.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Начинают, вспыхивать.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Выполните морфологический разбор одного из выписанных слов.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Начинают - (что делают?), неопр. ф. начинать, глагол, I </w:t>
      </w:r>
      <w:proofErr w:type="spellStart"/>
      <w:proofErr w:type="gram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спр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.,</w:t>
      </w:r>
      <w:proofErr w:type="gramEnd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в наст.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вр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., в 3-м лице, во мн. ч., сказуемое.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Вспыхивать - (что делать?), неопр. ф. вспыхивать, глагол, I </w:t>
      </w:r>
      <w:proofErr w:type="spellStart"/>
      <w:proofErr w:type="gram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спр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.,</w:t>
      </w:r>
      <w:proofErr w:type="gramEnd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в наст. </w:t>
      </w:r>
      <w:proofErr w:type="spellStart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вр</w:t>
      </w:r>
      <w:proofErr w:type="spellEnd"/>
      <w:r w:rsidRPr="009D7AC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., в 3-м лице, во мн. ч., сказуемое.</w:t>
      </w:r>
    </w:p>
    <w:p w:rsidR="009D7AC3" w:rsidRDefault="009D7AC3" w:rsidP="009D7AC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9D7AC3" w:rsidRDefault="009D7AC3" w:rsidP="009D7AC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Если есть возможность просмотри презентацию, перейдя по ссылке: </w:t>
      </w:r>
      <w:hyperlink r:id="rId5" w:history="1">
        <w:r w:rsidRPr="007314A6">
          <w:rPr>
            <w:rStyle w:val="a3"/>
            <w:sz w:val="28"/>
            <w:szCs w:val="28"/>
          </w:rPr>
          <w:t>https://yandex.ru/video/preview/?filmId=7800510413290076289&amp;text=повторение%20части%20речи%204%20класс%20видеоурок&amp;path=wizard&amp;parent-reqid=1589217086312418-632660459006680594300133-production-app-host-man-web-yp-227&amp;redircnt=1589217090.1</w:t>
        </w:r>
      </w:hyperlink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Вывод: Каждая часть речи выполняет свою роль. И от этого наша речь становится правильной и ясной.</w:t>
      </w:r>
    </w:p>
    <w:p w:rsidR="009D7AC3" w:rsidRPr="009D7AC3" w:rsidRDefault="009D7AC3" w:rsidP="009D7AC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 речи все важны!</w:t>
      </w:r>
    </w:p>
    <w:p w:rsidR="009D7AC3" w:rsidRPr="009D7AC3" w:rsidRDefault="009D7AC3" w:rsidP="009D7AC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Части речи все нужны</w:t>
      </w:r>
      <w:r w:rsidRPr="009D7AC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!</w:t>
      </w:r>
    </w:p>
    <w:p w:rsidR="009D7AC3" w:rsidRDefault="009D7AC3" w:rsidP="009D7AC3">
      <w:pPr>
        <w:pStyle w:val="c0"/>
        <w:shd w:val="clear" w:color="auto" w:fill="FFFFFF"/>
        <w:spacing w:before="0" w:beforeAutospacing="0" w:after="0" w:afterAutospacing="0"/>
        <w:rPr>
          <w:sz w:val="28"/>
          <w:szCs w:val="28"/>
        </w:rPr>
      </w:pPr>
      <w:bookmarkStart w:id="0" w:name="_GoBack"/>
      <w:bookmarkEnd w:id="0"/>
    </w:p>
    <w:p w:rsidR="009D7AC3" w:rsidRPr="009D7AC3" w:rsidRDefault="009D7AC3" w:rsidP="009D7AC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9D7AC3">
        <w:rPr>
          <w:color w:val="000000"/>
          <w:sz w:val="28"/>
          <w:szCs w:val="28"/>
        </w:rPr>
        <w:t>От существительного «привет» образуйте прилагательное мужского рода.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Запиш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 антоним к слову «до свидания</w:t>
      </w: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Запишите синоним к прилагательному «красивый, пригожий» в женском роде.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В каком ____ живёшь, такого обычая и держишься.</w:t>
      </w:r>
    </w:p>
    <w:p w:rsidR="009D7AC3" w:rsidRPr="009D7AC3" w:rsidRDefault="009D7AC3" w:rsidP="009D7AC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D7A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Группа людей, объединенных общим делом, где проявляют заботу друг о друге.</w:t>
      </w:r>
    </w:p>
    <w:p w:rsidR="009D7AC3" w:rsidRPr="009D7AC3" w:rsidRDefault="009D7AC3" w:rsidP="009D7AC3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</w:p>
    <w:p w:rsidR="009D7AC3" w:rsidRDefault="009D7AC3" w:rsidP="009D7AC3">
      <w:pPr>
        <w:rPr>
          <w:rFonts w:ascii="Times New Roman" w:hAnsi="Times New Roman" w:cs="Times New Roman"/>
          <w:b/>
          <w:sz w:val="28"/>
          <w:szCs w:val="28"/>
        </w:rPr>
      </w:pPr>
    </w:p>
    <w:p w:rsidR="009D7AC3" w:rsidRDefault="009D7AC3" w:rsidP="009D7AC3"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70052B" w:rsidRDefault="0070052B"/>
    <w:sectPr w:rsidR="0070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B2532"/>
    <w:multiLevelType w:val="multilevel"/>
    <w:tmpl w:val="4A609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595626"/>
    <w:multiLevelType w:val="multilevel"/>
    <w:tmpl w:val="877AD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515"/>
    <w:rsid w:val="0070052B"/>
    <w:rsid w:val="008E1515"/>
    <w:rsid w:val="009D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41D2D3-0E92-417C-B1F8-B2C8C62F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AC3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7AC3"/>
    <w:rPr>
      <w:color w:val="0000FF"/>
      <w:u w:val="single"/>
    </w:rPr>
  </w:style>
  <w:style w:type="paragraph" w:customStyle="1" w:styleId="c0">
    <w:name w:val="c0"/>
    <w:basedOn w:val="a"/>
    <w:rsid w:val="009D7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9D7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79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7800510413290076289&amp;text=&#1087;&#1086;&#1074;&#1090;&#1086;&#1088;&#1077;&#1085;&#1080;&#1077;%20&#1095;&#1072;&#1089;&#1090;&#1080;%20&#1088;&#1077;&#1095;&#1080;%204%20&#1082;&#1083;&#1072;&#1089;&#1089;%20&#1074;&#1080;&#1076;&#1077;&#1086;&#1091;&#1088;&#1086;&#1082;&amp;path=wizard&amp;parent-reqid=1589217086312418-632660459006680594300133-production-app-host-man-web-yp-227&amp;redircnt=1589217090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2020-05-11T17:10:00Z</dcterms:created>
  <dcterms:modified xsi:type="dcterms:W3CDTF">2020-05-11T17:20:00Z</dcterms:modified>
</cp:coreProperties>
</file>